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Ind w:w="-431" w:type="dxa"/>
        <w:tblLook w:val="0000" w:firstRow="0" w:lastRow="0" w:firstColumn="0" w:lastColumn="0" w:noHBand="0" w:noVBand="0"/>
      </w:tblPr>
      <w:tblGrid>
        <w:gridCol w:w="4400"/>
        <w:gridCol w:w="5940"/>
      </w:tblGrid>
      <w:tr w:rsidR="00386D8E" w:rsidRPr="00FD34FD" w14:paraId="22EDB0D4" w14:textId="77777777" w:rsidTr="00386D8E">
        <w:trPr>
          <w:trHeight w:val="4232"/>
        </w:trPr>
        <w:tc>
          <w:tcPr>
            <w:tcW w:w="4400" w:type="dxa"/>
          </w:tcPr>
          <w:p w14:paraId="352A5DAC" w14:textId="7777777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50037" w14:textId="7777777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585265" w14:textId="780AF20E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  <w:p w14:paraId="3561442D" w14:textId="6F81418B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о предоставлении согласия на уступку права требования по договору участия в долевом строительстве</w:t>
            </w:r>
          </w:p>
          <w:p w14:paraId="1E1E3EDB" w14:textId="77777777" w:rsidR="00036D93" w:rsidRPr="00FD34FD" w:rsidRDefault="00036D93" w:rsidP="005B6E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0943FD8A" w14:textId="67F3B4E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В Фонд защиты прав граждан</w:t>
            </w:r>
            <w:r w:rsidR="00FD3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  <w:r w:rsidR="00FD3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долевого строительства </w:t>
            </w:r>
            <w:r w:rsidR="00FD34FD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Ханты-Мансийского автономного</w:t>
            </w:r>
            <w:r w:rsidR="00FD34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округа – Югры </w:t>
            </w:r>
          </w:p>
          <w:p w14:paraId="10623EFF" w14:textId="7777777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78864" w14:textId="311CE112" w:rsidR="00036D93" w:rsidRPr="00FD34FD" w:rsidRDefault="00FD34FD" w:rsidP="00036D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55990875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628011</w:t>
            </w:r>
            <w:r w:rsidR="00036D93" w:rsidRPr="00FD3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Ханты-Мансийский автономный округ – Югра</w:t>
            </w:r>
            <w:r w:rsidR="00036D93" w:rsidRPr="00FD3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 Ханты-Мансийск</w:t>
            </w:r>
            <w:r w:rsidR="00036D93" w:rsidRPr="00FD34F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улица Мира, дом 118А</w:t>
            </w:r>
          </w:p>
          <w:bookmarkEnd w:id="0"/>
          <w:p w14:paraId="41C20138" w14:textId="7777777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4314EE" w14:textId="069F82E4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386D8E"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14:paraId="2F86B98A" w14:textId="6347D4C8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  <w:p w14:paraId="3ECC2DDF" w14:textId="2CEF1765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386D8E"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14:paraId="3A089529" w14:textId="7777777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F14DE" w14:textId="33207AD9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386D8E"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14:paraId="52E073B8" w14:textId="7777777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Cs/>
                <w:sz w:val="20"/>
                <w:szCs w:val="20"/>
              </w:rPr>
              <w:t>(почтовый адрес)</w:t>
            </w:r>
          </w:p>
          <w:p w14:paraId="07C4496A" w14:textId="0E82D557" w:rsidR="00036D93" w:rsidRPr="00FD34FD" w:rsidRDefault="00036D93" w:rsidP="0003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386D8E"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Pr="00FD34F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</w:t>
            </w:r>
          </w:p>
          <w:p w14:paraId="4C278387" w14:textId="617F7310" w:rsidR="00036D93" w:rsidRPr="00ED29EF" w:rsidRDefault="00036D93" w:rsidP="00ED29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Cs/>
                <w:sz w:val="20"/>
                <w:szCs w:val="20"/>
              </w:rPr>
              <w:t>(телефон, адрес электронной почты)</w:t>
            </w:r>
          </w:p>
        </w:tc>
      </w:tr>
    </w:tbl>
    <w:p w14:paraId="0FE58BF3" w14:textId="1A435351" w:rsidR="003128CE" w:rsidRPr="00FD34FD" w:rsidRDefault="000C6921" w:rsidP="00CF298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34FD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D52E2F" w:rsidRPr="00FD34FD">
        <w:rPr>
          <w:rFonts w:ascii="Times New Roman" w:hAnsi="Times New Roman" w:cs="Times New Roman"/>
          <w:b/>
          <w:bCs/>
          <w:sz w:val="20"/>
          <w:szCs w:val="20"/>
        </w:rPr>
        <w:t xml:space="preserve"> Договор долевого участия</w:t>
      </w:r>
      <w:r w:rsidR="005C17D0" w:rsidRPr="00FD34FD">
        <w:rPr>
          <w:rFonts w:ascii="Times New Roman" w:hAnsi="Times New Roman" w:cs="Times New Roman"/>
          <w:b/>
          <w:bCs/>
          <w:sz w:val="20"/>
          <w:szCs w:val="20"/>
        </w:rPr>
        <w:t xml:space="preserve"> (Договор)</w:t>
      </w:r>
      <w:r w:rsidR="003128CE" w:rsidRPr="00FD34F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aa"/>
        <w:tblW w:w="9781" w:type="dxa"/>
        <w:tblInd w:w="-10" w:type="dxa"/>
        <w:tblLook w:val="04A0" w:firstRow="1" w:lastRow="0" w:firstColumn="1" w:lastColumn="0" w:noHBand="0" w:noVBand="1"/>
      </w:tblPr>
      <w:tblGrid>
        <w:gridCol w:w="3271"/>
        <w:gridCol w:w="6510"/>
      </w:tblGrid>
      <w:tr w:rsidR="003128CE" w:rsidRPr="00FD34FD" w14:paraId="145B9D0F" w14:textId="77777777" w:rsidTr="00064260">
        <w:trPr>
          <w:trHeight w:val="427"/>
        </w:trPr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A08CD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069E8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CE" w:rsidRPr="00FD34FD" w14:paraId="5EF4B48E" w14:textId="77777777" w:rsidTr="00064260">
        <w:trPr>
          <w:trHeight w:val="419"/>
        </w:trPr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582C1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61C34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CE" w:rsidRPr="00FD34FD" w14:paraId="2E74403B" w14:textId="77777777" w:rsidTr="00064260"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6BC57" w14:textId="1B655A3B" w:rsidR="003128CE" w:rsidRPr="00FD34FD" w:rsidRDefault="003128CE" w:rsidP="00064260">
            <w:pPr>
              <w:ind w:left="-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2.Участник долевого строительства</w:t>
            </w:r>
            <w:r w:rsidR="005C17D0"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(заявитель)</w:t>
            </w: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128CE" w:rsidRPr="00FD34FD" w14:paraId="593F663F" w14:textId="77777777" w:rsidTr="001148DA">
        <w:trPr>
          <w:trHeight w:val="395"/>
        </w:trPr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0DD1E" w14:textId="00D6DC32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Фамилия (наименование ЮЛ)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BF9EE4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CE" w:rsidRPr="00FD34FD" w14:paraId="4C1A6D20" w14:textId="77777777" w:rsidTr="00064260">
        <w:trPr>
          <w:trHeight w:val="407"/>
        </w:trPr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25B6C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A2496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CE" w:rsidRPr="00FD34FD" w14:paraId="4156BA3D" w14:textId="77777777" w:rsidTr="00064260">
        <w:trPr>
          <w:trHeight w:val="417"/>
        </w:trPr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94E46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CB19E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781C12" w14:textId="77777777" w:rsidR="00FD34FD" w:rsidRDefault="003128CE" w:rsidP="003128CE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34FD">
        <w:rPr>
          <w:rFonts w:ascii="Times New Roman" w:hAnsi="Times New Roman" w:cs="Times New Roman"/>
          <w:i/>
          <w:iCs/>
          <w:sz w:val="20"/>
          <w:szCs w:val="20"/>
        </w:rPr>
        <w:t>на основании договора уступки права требования от ___</w:t>
      </w:r>
      <w:r w:rsidR="00064260" w:rsidRPr="00FD34FD">
        <w:rPr>
          <w:rFonts w:ascii="Times New Roman" w:hAnsi="Times New Roman" w:cs="Times New Roman"/>
          <w:i/>
          <w:iCs/>
          <w:sz w:val="20"/>
          <w:szCs w:val="20"/>
        </w:rPr>
        <w:t>____</w:t>
      </w:r>
      <w:r w:rsidRPr="00FD34FD">
        <w:rPr>
          <w:rFonts w:ascii="Times New Roman" w:hAnsi="Times New Roman" w:cs="Times New Roman"/>
          <w:i/>
          <w:iCs/>
          <w:sz w:val="20"/>
          <w:szCs w:val="20"/>
        </w:rPr>
        <w:t>_</w:t>
      </w:r>
      <w:proofErr w:type="gramStart"/>
      <w:r w:rsidRPr="00FD34FD">
        <w:rPr>
          <w:rFonts w:ascii="Times New Roman" w:hAnsi="Times New Roman" w:cs="Times New Roman"/>
          <w:i/>
          <w:iCs/>
          <w:sz w:val="20"/>
          <w:szCs w:val="20"/>
        </w:rPr>
        <w:t>_._</w:t>
      </w:r>
      <w:proofErr w:type="gramEnd"/>
      <w:r w:rsidRPr="00FD34FD">
        <w:rPr>
          <w:rFonts w:ascii="Times New Roman" w:hAnsi="Times New Roman" w:cs="Times New Roman"/>
          <w:i/>
          <w:iCs/>
          <w:sz w:val="20"/>
          <w:szCs w:val="20"/>
        </w:rPr>
        <w:t>____</w:t>
      </w:r>
      <w:r w:rsidR="00064260" w:rsidRPr="00FD34FD">
        <w:rPr>
          <w:rFonts w:ascii="Times New Roman" w:hAnsi="Times New Roman" w:cs="Times New Roman"/>
          <w:i/>
          <w:iCs/>
          <w:sz w:val="20"/>
          <w:szCs w:val="20"/>
        </w:rPr>
        <w:t>___</w:t>
      </w:r>
      <w:r w:rsidRPr="00FD34FD">
        <w:rPr>
          <w:rFonts w:ascii="Times New Roman" w:hAnsi="Times New Roman" w:cs="Times New Roman"/>
          <w:i/>
          <w:iCs/>
          <w:sz w:val="20"/>
          <w:szCs w:val="20"/>
        </w:rPr>
        <w:t>_.20</w:t>
      </w:r>
      <w:r w:rsidR="00064260" w:rsidRPr="00FD34FD">
        <w:rPr>
          <w:rFonts w:ascii="Times New Roman" w:hAnsi="Times New Roman" w:cs="Times New Roman"/>
          <w:i/>
          <w:iCs/>
          <w:sz w:val="20"/>
          <w:szCs w:val="20"/>
        </w:rPr>
        <w:t>__</w:t>
      </w:r>
      <w:r w:rsidRPr="00FD34FD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064260" w:rsidRPr="00FD34FD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FD34FD">
        <w:rPr>
          <w:rFonts w:ascii="Times New Roman" w:hAnsi="Times New Roman" w:cs="Times New Roman"/>
          <w:i/>
          <w:iCs/>
          <w:sz w:val="20"/>
          <w:szCs w:val="20"/>
        </w:rPr>
        <w:t>____г. №___________________,заключенный с</w:t>
      </w:r>
      <w:r w:rsidR="00FD34F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D6B6963" w14:textId="73B90816" w:rsidR="003128CE" w:rsidRPr="00FD34FD" w:rsidRDefault="003128CE" w:rsidP="003128CE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34FD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_________________________________________________________________)</w:t>
      </w:r>
    </w:p>
    <w:p w14:paraId="22304420" w14:textId="67C2EFFB" w:rsidR="003128CE" w:rsidRPr="00FD34FD" w:rsidRDefault="003128CE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34FD">
        <w:rPr>
          <w:rFonts w:ascii="Times New Roman" w:hAnsi="Times New Roman" w:cs="Times New Roman"/>
          <w:i/>
          <w:iCs/>
          <w:sz w:val="20"/>
          <w:szCs w:val="20"/>
        </w:rPr>
        <w:t>(заполняется в случае, если у заявителя права на объект долевого строительства возникли на основании договора уступки права требования)</w:t>
      </w:r>
    </w:p>
    <w:tbl>
      <w:tblPr>
        <w:tblStyle w:val="aa"/>
        <w:tblW w:w="9781" w:type="dxa"/>
        <w:tblInd w:w="-10" w:type="dxa"/>
        <w:tblLook w:val="04A0" w:firstRow="1" w:lastRow="0" w:firstColumn="1" w:lastColumn="0" w:noHBand="0" w:noVBand="1"/>
      </w:tblPr>
      <w:tblGrid>
        <w:gridCol w:w="3271"/>
        <w:gridCol w:w="6378"/>
        <w:gridCol w:w="132"/>
      </w:tblGrid>
      <w:tr w:rsidR="003128CE" w:rsidRPr="00FD34FD" w14:paraId="43402B8B" w14:textId="77777777" w:rsidTr="003128CE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4752E" w14:textId="75166F05" w:rsidR="003128CE" w:rsidRPr="00FD34FD" w:rsidRDefault="003128CE" w:rsidP="00064260">
            <w:pPr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Застройщик (банкрот):</w:t>
            </w:r>
          </w:p>
        </w:tc>
      </w:tr>
      <w:tr w:rsidR="003128CE" w:rsidRPr="00FD34FD" w14:paraId="64B3FB37" w14:textId="77777777" w:rsidTr="00064260">
        <w:trPr>
          <w:gridAfter w:val="1"/>
          <w:wAfter w:w="132" w:type="dxa"/>
          <w:trHeight w:val="373"/>
        </w:trPr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3586E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F41AC6" w14:textId="77777777" w:rsidR="003128CE" w:rsidRPr="00FD34FD" w:rsidRDefault="003128CE" w:rsidP="00B0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F5274A" w14:textId="729CB4F4" w:rsidR="000C6921" w:rsidRPr="00FD34FD" w:rsidRDefault="003128CE" w:rsidP="000C692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34F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C6921" w:rsidRPr="00FD34FD">
        <w:rPr>
          <w:rFonts w:ascii="Times New Roman" w:hAnsi="Times New Roman" w:cs="Times New Roman"/>
          <w:b/>
          <w:bCs/>
          <w:sz w:val="20"/>
          <w:szCs w:val="20"/>
        </w:rPr>
        <w:t>. Объект долевого участия</w:t>
      </w:r>
      <w:r w:rsidR="00A83CE5" w:rsidRPr="00FD34F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a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7"/>
        <w:gridCol w:w="6373"/>
      </w:tblGrid>
      <w:tr w:rsidR="00386D8E" w:rsidRPr="00FD34FD" w14:paraId="2155665B" w14:textId="77777777" w:rsidTr="00ED29EF">
        <w:tc>
          <w:tcPr>
            <w:tcW w:w="709" w:type="dxa"/>
            <w:shd w:val="clear" w:color="auto" w:fill="F2F2F2" w:themeFill="background1" w:themeFillShade="F2"/>
          </w:tcPr>
          <w:p w14:paraId="0DE09768" w14:textId="237CE5B9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7C1D350A" w14:textId="0D880E6F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квартира/</w:t>
            </w:r>
            <w:proofErr w:type="spellStart"/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-место:</w:t>
            </w:r>
          </w:p>
        </w:tc>
        <w:tc>
          <w:tcPr>
            <w:tcW w:w="6373" w:type="dxa"/>
          </w:tcPr>
          <w:p w14:paraId="0788ACAF" w14:textId="77777777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8E" w:rsidRPr="00FD34FD" w14:paraId="25D50407" w14:textId="77777777" w:rsidTr="00ED29EF">
        <w:tc>
          <w:tcPr>
            <w:tcW w:w="709" w:type="dxa"/>
            <w:shd w:val="clear" w:color="auto" w:fill="F2F2F2" w:themeFill="background1" w:themeFillShade="F2"/>
          </w:tcPr>
          <w:p w14:paraId="64446E0C" w14:textId="662192B1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303EBD05" w14:textId="529D7486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общая площадь (</w:t>
            </w:r>
            <w:proofErr w:type="spellStart"/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</w:tc>
        <w:tc>
          <w:tcPr>
            <w:tcW w:w="6373" w:type="dxa"/>
          </w:tcPr>
          <w:p w14:paraId="71E6298D" w14:textId="77777777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8E" w:rsidRPr="00FD34FD" w14:paraId="242B8CE6" w14:textId="77777777" w:rsidTr="00ED29EF">
        <w:tc>
          <w:tcPr>
            <w:tcW w:w="709" w:type="dxa"/>
            <w:shd w:val="clear" w:color="auto" w:fill="F2F2F2" w:themeFill="background1" w:themeFillShade="F2"/>
          </w:tcPr>
          <w:p w14:paraId="7808597B" w14:textId="3BCACA74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735DB4D3" w14:textId="0438ECC4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строительный номер по проекту:</w:t>
            </w:r>
          </w:p>
        </w:tc>
        <w:tc>
          <w:tcPr>
            <w:tcW w:w="6373" w:type="dxa"/>
          </w:tcPr>
          <w:p w14:paraId="6CEEE747" w14:textId="77777777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8E" w:rsidRPr="00FD34FD" w14:paraId="1FE08C63" w14:textId="77777777" w:rsidTr="00ED29EF">
        <w:tc>
          <w:tcPr>
            <w:tcW w:w="709" w:type="dxa"/>
            <w:shd w:val="clear" w:color="auto" w:fill="F2F2F2" w:themeFill="background1" w:themeFillShade="F2"/>
          </w:tcPr>
          <w:p w14:paraId="62762F74" w14:textId="39313DEC" w:rsidR="00386D8E" w:rsidRPr="00FD34FD" w:rsidRDefault="005C17D0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6D8E" w:rsidRPr="00FD3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6B0754E6" w14:textId="3B4FD6FD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номер подъезда/секции:</w:t>
            </w:r>
          </w:p>
        </w:tc>
        <w:tc>
          <w:tcPr>
            <w:tcW w:w="6373" w:type="dxa"/>
          </w:tcPr>
          <w:p w14:paraId="1350DAA4" w14:textId="77777777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8E" w:rsidRPr="00FD34FD" w14:paraId="1E24D255" w14:textId="77777777" w:rsidTr="00ED29EF">
        <w:trPr>
          <w:trHeight w:val="106"/>
        </w:trPr>
        <w:tc>
          <w:tcPr>
            <w:tcW w:w="709" w:type="dxa"/>
            <w:shd w:val="clear" w:color="auto" w:fill="F2F2F2" w:themeFill="background1" w:themeFillShade="F2"/>
          </w:tcPr>
          <w:p w14:paraId="04767E65" w14:textId="6674B0BD" w:rsidR="00386D8E" w:rsidRPr="00FD34FD" w:rsidRDefault="005C17D0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6D8E" w:rsidRPr="00FD3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BA6A8" w14:textId="337B65F0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этаж: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15955D31" w14:textId="77777777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8E" w:rsidRPr="00FD34FD" w14:paraId="4ABF457E" w14:textId="77777777" w:rsidTr="00ED29EF">
        <w:trPr>
          <w:trHeight w:val="622"/>
        </w:trPr>
        <w:tc>
          <w:tcPr>
            <w:tcW w:w="709" w:type="dxa"/>
            <w:shd w:val="clear" w:color="auto" w:fill="F2F2F2" w:themeFill="background1" w:themeFillShade="F2"/>
          </w:tcPr>
          <w:p w14:paraId="067B635C" w14:textId="00E2A15F" w:rsidR="00386D8E" w:rsidRPr="00FD34FD" w:rsidRDefault="005C17D0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6D8E" w:rsidRPr="00FD3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9F7A0B" w14:textId="20028062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строительный адрес: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6F19C59F" w14:textId="77777777" w:rsidR="00386D8E" w:rsidRPr="00FD34FD" w:rsidRDefault="00386D8E" w:rsidP="00386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AFEDB3" w14:textId="7B2450EC" w:rsidR="00BF4BD2" w:rsidRPr="00FD34FD" w:rsidRDefault="005C17D0" w:rsidP="00CA5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34FD">
        <w:rPr>
          <w:rFonts w:ascii="Times New Roman" w:hAnsi="Times New Roman" w:cs="Times New Roman"/>
          <w:sz w:val="20"/>
          <w:szCs w:val="20"/>
        </w:rPr>
        <w:t>П</w:t>
      </w:r>
      <w:r w:rsidR="00A710BD" w:rsidRPr="00FD34FD">
        <w:rPr>
          <w:rFonts w:ascii="Times New Roman" w:hAnsi="Times New Roman" w:cs="Times New Roman"/>
          <w:sz w:val="20"/>
          <w:szCs w:val="20"/>
        </w:rPr>
        <w:t>рошу предоставить мне</w:t>
      </w:r>
      <w:r w:rsidR="00181753" w:rsidRPr="00FD34FD">
        <w:rPr>
          <w:rFonts w:ascii="Times New Roman" w:hAnsi="Times New Roman" w:cs="Times New Roman"/>
          <w:sz w:val="20"/>
          <w:szCs w:val="20"/>
        </w:rPr>
        <w:t>, участнику долевого строительства и стороне в Договоре,</w:t>
      </w:r>
      <w:r w:rsidR="00A710BD" w:rsidRPr="00FD34FD">
        <w:rPr>
          <w:rFonts w:ascii="Times New Roman" w:hAnsi="Times New Roman" w:cs="Times New Roman"/>
          <w:sz w:val="20"/>
          <w:szCs w:val="20"/>
        </w:rPr>
        <w:t xml:space="preserve"> согласие на уступку права требования по </w:t>
      </w:r>
      <w:r w:rsidR="001148DA" w:rsidRPr="00FD34FD">
        <w:rPr>
          <w:rFonts w:ascii="Times New Roman" w:hAnsi="Times New Roman" w:cs="Times New Roman"/>
          <w:sz w:val="20"/>
          <w:szCs w:val="20"/>
        </w:rPr>
        <w:t>Д</w:t>
      </w:r>
      <w:r w:rsidR="00A710BD" w:rsidRPr="00FD34FD">
        <w:rPr>
          <w:rFonts w:ascii="Times New Roman" w:hAnsi="Times New Roman" w:cs="Times New Roman"/>
          <w:sz w:val="20"/>
          <w:szCs w:val="20"/>
        </w:rPr>
        <w:t>оговору участия в долевом строительств</w:t>
      </w:r>
      <w:r w:rsidR="00181753" w:rsidRPr="00FD34FD">
        <w:rPr>
          <w:rFonts w:ascii="Times New Roman" w:hAnsi="Times New Roman" w:cs="Times New Roman"/>
          <w:sz w:val="20"/>
          <w:szCs w:val="20"/>
        </w:rPr>
        <w:t>е</w:t>
      </w:r>
      <w:r w:rsidR="00A710BD" w:rsidRPr="00FD34FD">
        <w:rPr>
          <w:rFonts w:ascii="Times New Roman" w:hAnsi="Times New Roman" w:cs="Times New Roman"/>
          <w:sz w:val="20"/>
          <w:szCs w:val="20"/>
        </w:rPr>
        <w:t xml:space="preserve"> в пользу</w:t>
      </w:r>
      <w:r w:rsidR="005B6E64" w:rsidRPr="00FD34F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a"/>
        <w:tblW w:w="9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705"/>
        <w:gridCol w:w="2669"/>
      </w:tblGrid>
      <w:tr w:rsidR="00BF4BD2" w:rsidRPr="00FD34FD" w14:paraId="42989A6C" w14:textId="5A7EB698" w:rsidTr="001E49CC">
        <w:tc>
          <w:tcPr>
            <w:tcW w:w="32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1735FE" w14:textId="0D9C1CAB" w:rsidR="00BF4BD2" w:rsidRPr="00FD34FD" w:rsidRDefault="00BF4BD2" w:rsidP="00BF4B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гражданина или наименование организации</w:t>
            </w:r>
            <w:r w:rsidR="00386D8E"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7EFC0F" w14:textId="4558A263" w:rsidR="00BF4BD2" w:rsidRPr="00FD34FD" w:rsidRDefault="00BF4BD2" w:rsidP="000C69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2FCBF2" w14:textId="594F577A" w:rsidR="00BF4BD2" w:rsidRPr="00FD34FD" w:rsidRDefault="00BF4BD2" w:rsidP="000C69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 (</w:t>
            </w: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-почта, телефон)</w:t>
            </w:r>
          </w:p>
        </w:tc>
      </w:tr>
      <w:tr w:rsidR="00BF4BD2" w:rsidRPr="00FD34FD" w14:paraId="669A099B" w14:textId="26AFDDE1" w:rsidTr="004C5E8E">
        <w:trPr>
          <w:trHeight w:val="87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2009FBD5" w14:textId="77777777" w:rsidR="00BF4BD2" w:rsidRPr="00FD34FD" w:rsidRDefault="00BF4BD2" w:rsidP="000C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14:paraId="3A0ED8A5" w14:textId="77777777" w:rsidR="00BF4BD2" w:rsidRPr="00FD34FD" w:rsidRDefault="00BF4BD2" w:rsidP="000C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14:paraId="43DFC7D8" w14:textId="77777777" w:rsidR="00BF4BD2" w:rsidRPr="00FD34FD" w:rsidRDefault="00BF4BD2" w:rsidP="000C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614846" w14:textId="7866B2B1" w:rsidR="005C17D0" w:rsidRPr="00FD34FD" w:rsidRDefault="005C17D0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E23A79" w14:textId="77777777" w:rsidR="001148DA" w:rsidRPr="00FD34FD" w:rsidRDefault="001148DA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DB853E" w14:textId="77777777" w:rsidR="00ED29EF" w:rsidRDefault="00ED29EF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40E001" w14:textId="77777777" w:rsidR="00ED29EF" w:rsidRDefault="00ED29EF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102245" w14:textId="77777777" w:rsidR="00ED29EF" w:rsidRDefault="00ED29EF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4F579E" w14:textId="77777777" w:rsidR="00ED29EF" w:rsidRDefault="00ED29EF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6E84E6" w14:textId="77777777" w:rsidR="00ED29EF" w:rsidRDefault="00ED29EF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50E996" w14:textId="22C1023C" w:rsidR="008231D9" w:rsidRPr="00FD34FD" w:rsidRDefault="00A710BD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34FD">
        <w:rPr>
          <w:rFonts w:ascii="Times New Roman" w:hAnsi="Times New Roman" w:cs="Times New Roman"/>
          <w:sz w:val="20"/>
          <w:szCs w:val="20"/>
        </w:rPr>
        <w:lastRenderedPageBreak/>
        <w:t>Приложение:</w:t>
      </w:r>
    </w:p>
    <w:p w14:paraId="10A10023" w14:textId="0B8F02D4" w:rsidR="005B6E64" w:rsidRPr="00FD34FD" w:rsidRDefault="005B6E64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86"/>
        <w:gridCol w:w="8447"/>
        <w:gridCol w:w="701"/>
      </w:tblGrid>
      <w:tr w:rsidR="005B6E64" w:rsidRPr="00FD34FD" w14:paraId="182DC424" w14:textId="77777777" w:rsidTr="00BF4BD2">
        <w:tc>
          <w:tcPr>
            <w:tcW w:w="336" w:type="dxa"/>
            <w:shd w:val="clear" w:color="auto" w:fill="F2F2F2" w:themeFill="background1" w:themeFillShade="F2"/>
          </w:tcPr>
          <w:p w14:paraId="7B5979CA" w14:textId="13E4A1E9" w:rsidR="005B6E64" w:rsidRPr="00FD34FD" w:rsidRDefault="00BF4BD2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92" w:type="dxa"/>
            <w:shd w:val="clear" w:color="auto" w:fill="F2F2F2" w:themeFill="background1" w:themeFillShade="F2"/>
          </w:tcPr>
          <w:p w14:paraId="32A233FE" w14:textId="4C0AAFD9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13B1699F" w14:textId="4352880F" w:rsidR="005B6E64" w:rsidRPr="00FD34FD" w:rsidRDefault="00BF4BD2" w:rsidP="00CF29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+/-</w:t>
            </w:r>
          </w:p>
        </w:tc>
      </w:tr>
      <w:tr w:rsidR="005B6E64" w:rsidRPr="00FD34FD" w14:paraId="18277B16" w14:textId="77777777" w:rsidTr="005B6E64">
        <w:tc>
          <w:tcPr>
            <w:tcW w:w="336" w:type="dxa"/>
          </w:tcPr>
          <w:p w14:paraId="5D4DDD37" w14:textId="5B29721B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2" w:type="dxa"/>
          </w:tcPr>
          <w:p w14:paraId="0F2C7CB2" w14:textId="2736E39B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копия договора долевого участия в строительстве, заключенного с застройщиком-банкротом, с отметкой о государственной регистрации договора</w:t>
            </w:r>
          </w:p>
        </w:tc>
        <w:tc>
          <w:tcPr>
            <w:tcW w:w="706" w:type="dxa"/>
          </w:tcPr>
          <w:p w14:paraId="38B879DA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E64" w:rsidRPr="00FD34FD" w14:paraId="35145636" w14:textId="77777777" w:rsidTr="005B6E64">
        <w:trPr>
          <w:trHeight w:val="983"/>
        </w:trPr>
        <w:tc>
          <w:tcPr>
            <w:tcW w:w="336" w:type="dxa"/>
          </w:tcPr>
          <w:p w14:paraId="3DA9BB22" w14:textId="6E55702E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2" w:type="dxa"/>
          </w:tcPr>
          <w:p w14:paraId="337CCD69" w14:textId="6D18F0CD" w:rsidR="005B6E64" w:rsidRPr="00FD34FD" w:rsidRDefault="005B6E64" w:rsidP="005B6E6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 xml:space="preserve">копия договора уступки права требования по договору долевого участия в строительстве с отметкой о государственной регистрации договора </w:t>
            </w:r>
            <w:r w:rsidRPr="00FD34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 случае </w:t>
            </w:r>
            <w:r w:rsidR="005C17D0" w:rsidRPr="00FD34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заявитель</w:t>
            </w:r>
            <w:r w:rsidRPr="00FD34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приобрел объект долевого строительства на основании уступки права требования по договору долевого участия)</w:t>
            </w:r>
          </w:p>
        </w:tc>
        <w:tc>
          <w:tcPr>
            <w:tcW w:w="706" w:type="dxa"/>
          </w:tcPr>
          <w:p w14:paraId="55E1089D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E64" w:rsidRPr="00FD34FD" w14:paraId="470BAD41" w14:textId="77777777" w:rsidTr="005B6E64">
        <w:tc>
          <w:tcPr>
            <w:tcW w:w="336" w:type="dxa"/>
          </w:tcPr>
          <w:p w14:paraId="683C3406" w14:textId="2A34A4B0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2" w:type="dxa"/>
          </w:tcPr>
          <w:p w14:paraId="68A4C549" w14:textId="7A64DCA7" w:rsidR="005B6E64" w:rsidRPr="00FD34FD" w:rsidRDefault="005C17D0" w:rsidP="005B6E6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оплату по договору долевого участия (например, платежное поручение, выписка из реестра требований кредиторов, иной документ)</w:t>
            </w:r>
          </w:p>
        </w:tc>
        <w:tc>
          <w:tcPr>
            <w:tcW w:w="706" w:type="dxa"/>
          </w:tcPr>
          <w:p w14:paraId="14316C12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E64" w:rsidRPr="00FD34FD" w14:paraId="53C16150" w14:textId="77777777" w:rsidTr="005B6E64">
        <w:tc>
          <w:tcPr>
            <w:tcW w:w="336" w:type="dxa"/>
          </w:tcPr>
          <w:p w14:paraId="260271BA" w14:textId="409EB8B9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2" w:type="dxa"/>
          </w:tcPr>
          <w:p w14:paraId="46D1C19D" w14:textId="1DA2C9EA" w:rsidR="005B6E64" w:rsidRPr="00FD34FD" w:rsidRDefault="005B6E64" w:rsidP="005B6E6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долевого строительства, подавшего заявление в Фонд, на обработку его персональных данных</w:t>
            </w:r>
          </w:p>
        </w:tc>
        <w:tc>
          <w:tcPr>
            <w:tcW w:w="706" w:type="dxa"/>
          </w:tcPr>
          <w:p w14:paraId="77FD8417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E64" w:rsidRPr="00FD34FD" w14:paraId="062DFED2" w14:textId="77777777" w:rsidTr="005B6E64">
        <w:tc>
          <w:tcPr>
            <w:tcW w:w="336" w:type="dxa"/>
          </w:tcPr>
          <w:p w14:paraId="3CBF16C0" w14:textId="2421614F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2" w:type="dxa"/>
          </w:tcPr>
          <w:p w14:paraId="09D891AE" w14:textId="403ECDCD" w:rsidR="005B6E64" w:rsidRPr="00FD34FD" w:rsidRDefault="005B6E64" w:rsidP="005B6E6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копия паспорта или иного документа, удостоверяющего личность (</w:t>
            </w:r>
            <w:r w:rsidR="005C17D0" w:rsidRPr="00FD34FD">
              <w:rPr>
                <w:rFonts w:ascii="Times New Roman" w:hAnsi="Times New Roman" w:cs="Times New Roman"/>
                <w:sz w:val="20"/>
                <w:szCs w:val="20"/>
              </w:rPr>
              <w:t>прилагаются копии всех страниц, на которых имеются записи)</w:t>
            </w: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долевого строительства, подавшего заявление в Фонд</w:t>
            </w:r>
          </w:p>
        </w:tc>
        <w:tc>
          <w:tcPr>
            <w:tcW w:w="706" w:type="dxa"/>
          </w:tcPr>
          <w:p w14:paraId="54597017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E64" w:rsidRPr="00FD34FD" w14:paraId="6394C36E" w14:textId="77777777" w:rsidTr="005B6E64">
        <w:tc>
          <w:tcPr>
            <w:tcW w:w="336" w:type="dxa"/>
          </w:tcPr>
          <w:p w14:paraId="2D957750" w14:textId="2F9ECDD8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2" w:type="dxa"/>
          </w:tcPr>
          <w:p w14:paraId="5A0EF44E" w14:textId="049D1E3F" w:rsidR="005B6E64" w:rsidRPr="00FD34FD" w:rsidRDefault="005B6E64" w:rsidP="005B6E6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физического лица, которому производится уступка права требования по договору долевого участия</w:t>
            </w:r>
          </w:p>
        </w:tc>
        <w:tc>
          <w:tcPr>
            <w:tcW w:w="706" w:type="dxa"/>
          </w:tcPr>
          <w:p w14:paraId="0ABF2FAD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E64" w:rsidRPr="00FD34FD" w14:paraId="2DD5FACC" w14:textId="77777777" w:rsidTr="005B6E64">
        <w:tc>
          <w:tcPr>
            <w:tcW w:w="336" w:type="dxa"/>
          </w:tcPr>
          <w:p w14:paraId="5D1A4D05" w14:textId="7A4BAF82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2" w:type="dxa"/>
          </w:tcPr>
          <w:p w14:paraId="55098E89" w14:textId="466CDA9E" w:rsidR="005B6E64" w:rsidRPr="00FD34FD" w:rsidRDefault="005B6E64" w:rsidP="005B6E6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копия паспорта или иного документа, удостоверяющего личность (</w:t>
            </w:r>
            <w:r w:rsidR="005C17D0" w:rsidRPr="00FD34FD">
              <w:rPr>
                <w:rFonts w:ascii="Times New Roman" w:hAnsi="Times New Roman" w:cs="Times New Roman"/>
                <w:sz w:val="20"/>
                <w:szCs w:val="20"/>
              </w:rPr>
              <w:t>прилагаются копии всех страниц, на которых имеются записи)</w:t>
            </w: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 xml:space="preserve"> или выписка из ЕГРЮЛ на юридическое лицо, которому планируется уступка права требования по договору долевого участия в строительстве</w:t>
            </w:r>
          </w:p>
        </w:tc>
        <w:tc>
          <w:tcPr>
            <w:tcW w:w="706" w:type="dxa"/>
          </w:tcPr>
          <w:p w14:paraId="6AADEFD0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E64" w:rsidRPr="00FD34FD" w14:paraId="60BD9228" w14:textId="77777777" w:rsidTr="005B6E64">
        <w:tc>
          <w:tcPr>
            <w:tcW w:w="336" w:type="dxa"/>
          </w:tcPr>
          <w:p w14:paraId="05031DBC" w14:textId="4498F87A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2" w:type="dxa"/>
          </w:tcPr>
          <w:p w14:paraId="63985C8F" w14:textId="33583D03" w:rsidR="005B6E64" w:rsidRPr="00FD34FD" w:rsidRDefault="005B6E64" w:rsidP="005B6E6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 xml:space="preserve">проект договора уступки права требования по договору долевого участия в строительстве </w:t>
            </w:r>
            <w:r w:rsidRPr="00FD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706" w:type="dxa"/>
          </w:tcPr>
          <w:p w14:paraId="6723BAAE" w14:textId="77777777" w:rsidR="005B6E64" w:rsidRPr="00FD34FD" w:rsidRDefault="005B6E64" w:rsidP="00CF2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6C36C4" w14:textId="3A7DB613" w:rsidR="005B6E64" w:rsidRPr="00FD34FD" w:rsidRDefault="005B6E64" w:rsidP="00CF29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DEB794" w14:textId="2DD114F2" w:rsidR="00603E17" w:rsidRPr="00FD34FD" w:rsidRDefault="00603E17" w:rsidP="00A710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1D44FB" w14:textId="77777777" w:rsidR="00603E17" w:rsidRPr="00FD34FD" w:rsidRDefault="00603E17" w:rsidP="00A710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543"/>
        <w:gridCol w:w="1299"/>
        <w:gridCol w:w="1767"/>
        <w:gridCol w:w="869"/>
        <w:gridCol w:w="3878"/>
      </w:tblGrid>
      <w:tr w:rsidR="00603E17" w:rsidRPr="00FD34FD" w14:paraId="1684AC32" w14:textId="77777777" w:rsidTr="00E4238C">
        <w:tc>
          <w:tcPr>
            <w:tcW w:w="1485" w:type="dxa"/>
            <w:tcBorders>
              <w:bottom w:val="single" w:sz="4" w:space="0" w:color="auto"/>
            </w:tcBorders>
          </w:tcPr>
          <w:p w14:paraId="49BA96BD" w14:textId="77777777" w:rsidR="00603E17" w:rsidRPr="00FD34FD" w:rsidRDefault="00603E17" w:rsidP="00E4238C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635B0CC" w14:textId="77777777" w:rsidR="00603E17" w:rsidRPr="00FD34FD" w:rsidRDefault="00603E17" w:rsidP="00E4238C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C374F" w14:textId="77777777" w:rsidR="00603E17" w:rsidRPr="00FD34FD" w:rsidRDefault="00603E17" w:rsidP="00E4238C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972AA30" w14:textId="77777777" w:rsidR="00603E17" w:rsidRPr="00FD34FD" w:rsidRDefault="00603E17" w:rsidP="00E4238C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4EF7E122" w14:textId="77777777" w:rsidR="00603E17" w:rsidRPr="00FD34FD" w:rsidRDefault="00603E17" w:rsidP="00E4238C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E17" w:rsidRPr="00FD34FD" w14:paraId="05A33E22" w14:textId="77777777" w:rsidTr="00E4238C">
        <w:tc>
          <w:tcPr>
            <w:tcW w:w="1485" w:type="dxa"/>
            <w:tcBorders>
              <w:top w:val="single" w:sz="4" w:space="0" w:color="auto"/>
            </w:tcBorders>
          </w:tcPr>
          <w:p w14:paraId="7ACEC1A4" w14:textId="77777777" w:rsidR="00603E17" w:rsidRPr="00FD34FD" w:rsidRDefault="00603E17" w:rsidP="00E4238C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251" w:type="dxa"/>
          </w:tcPr>
          <w:p w14:paraId="68E7BBB8" w14:textId="77777777" w:rsidR="00603E17" w:rsidRPr="00FD34FD" w:rsidRDefault="00603E17" w:rsidP="00E4238C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196786" w14:textId="77777777" w:rsidR="00603E17" w:rsidRPr="00FD34FD" w:rsidRDefault="00603E17" w:rsidP="00E4238C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37" w:type="dxa"/>
          </w:tcPr>
          <w:p w14:paraId="72A545CF" w14:textId="77777777" w:rsidR="00603E17" w:rsidRPr="00FD34FD" w:rsidRDefault="00603E17" w:rsidP="00E4238C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14:paraId="49741700" w14:textId="77777777" w:rsidR="00603E17" w:rsidRPr="00FD34FD" w:rsidRDefault="00603E17" w:rsidP="00E4238C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4F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431CFA49" w14:textId="77777777" w:rsidR="00603E17" w:rsidRPr="00FD34FD" w:rsidRDefault="00603E17" w:rsidP="00A710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03E17" w:rsidRPr="00FD34FD" w:rsidSect="00FD34FD">
      <w:headerReference w:type="default" r:id="rId8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509C" w14:textId="77777777" w:rsidR="004C3BCD" w:rsidRDefault="004C3BCD" w:rsidP="00F722E4">
      <w:pPr>
        <w:spacing w:after="0" w:line="240" w:lineRule="auto"/>
      </w:pPr>
      <w:r>
        <w:separator/>
      </w:r>
    </w:p>
  </w:endnote>
  <w:endnote w:type="continuationSeparator" w:id="0">
    <w:p w14:paraId="647981EB" w14:textId="77777777" w:rsidR="004C3BCD" w:rsidRDefault="004C3BCD" w:rsidP="00F7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FA05" w14:textId="77777777" w:rsidR="004C3BCD" w:rsidRDefault="004C3BCD" w:rsidP="00F722E4">
      <w:pPr>
        <w:spacing w:after="0" w:line="240" w:lineRule="auto"/>
      </w:pPr>
      <w:r>
        <w:separator/>
      </w:r>
    </w:p>
  </w:footnote>
  <w:footnote w:type="continuationSeparator" w:id="0">
    <w:p w14:paraId="36B1DACE" w14:textId="77777777" w:rsidR="004C3BCD" w:rsidRDefault="004C3BCD" w:rsidP="00F7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85883"/>
      <w:docPartObj>
        <w:docPartGallery w:val="Page Numbers (Top of Page)"/>
        <w:docPartUnique/>
      </w:docPartObj>
    </w:sdtPr>
    <w:sdtEndPr/>
    <w:sdtContent>
      <w:p w14:paraId="65E84797" w14:textId="340E4E0B" w:rsidR="00E4238C" w:rsidRDefault="00E423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D8449" w14:textId="77777777" w:rsidR="00E4238C" w:rsidRDefault="00E423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7E4"/>
    <w:multiLevelType w:val="hybridMultilevel"/>
    <w:tmpl w:val="F7AC2056"/>
    <w:lvl w:ilvl="0" w:tplc="06D8E6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2B0"/>
    <w:multiLevelType w:val="hybridMultilevel"/>
    <w:tmpl w:val="0C183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30E2"/>
    <w:multiLevelType w:val="multilevel"/>
    <w:tmpl w:val="F91C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86210"/>
    <w:multiLevelType w:val="hybridMultilevel"/>
    <w:tmpl w:val="A5BA7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6856">
    <w:abstractNumId w:val="2"/>
  </w:num>
  <w:num w:numId="2" w16cid:durableId="672222376">
    <w:abstractNumId w:val="3"/>
  </w:num>
  <w:num w:numId="3" w16cid:durableId="1993481050">
    <w:abstractNumId w:val="1"/>
  </w:num>
  <w:num w:numId="4" w16cid:durableId="199780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7B"/>
    <w:rsid w:val="00036D93"/>
    <w:rsid w:val="00064260"/>
    <w:rsid w:val="000C6921"/>
    <w:rsid w:val="001148DA"/>
    <w:rsid w:val="00181753"/>
    <w:rsid w:val="001E49CC"/>
    <w:rsid w:val="00296D4B"/>
    <w:rsid w:val="002B06EB"/>
    <w:rsid w:val="002B2B97"/>
    <w:rsid w:val="002F75EE"/>
    <w:rsid w:val="003128CE"/>
    <w:rsid w:val="00313417"/>
    <w:rsid w:val="00316B29"/>
    <w:rsid w:val="00386D8E"/>
    <w:rsid w:val="004C3BCD"/>
    <w:rsid w:val="004C5E8E"/>
    <w:rsid w:val="00563625"/>
    <w:rsid w:val="00587AFF"/>
    <w:rsid w:val="005B6E64"/>
    <w:rsid w:val="005C17D0"/>
    <w:rsid w:val="005C513E"/>
    <w:rsid w:val="00603E17"/>
    <w:rsid w:val="00653E46"/>
    <w:rsid w:val="007B2DDD"/>
    <w:rsid w:val="008231D9"/>
    <w:rsid w:val="00886532"/>
    <w:rsid w:val="008A264D"/>
    <w:rsid w:val="00934E1E"/>
    <w:rsid w:val="009F3EFF"/>
    <w:rsid w:val="00A26FDF"/>
    <w:rsid w:val="00A675A2"/>
    <w:rsid w:val="00A710BD"/>
    <w:rsid w:val="00A83CE5"/>
    <w:rsid w:val="00AA077B"/>
    <w:rsid w:val="00BF4BD2"/>
    <w:rsid w:val="00C879FA"/>
    <w:rsid w:val="00CA5C68"/>
    <w:rsid w:val="00CE0A52"/>
    <w:rsid w:val="00CF2986"/>
    <w:rsid w:val="00D52E2F"/>
    <w:rsid w:val="00DF60FE"/>
    <w:rsid w:val="00E16B90"/>
    <w:rsid w:val="00E4238C"/>
    <w:rsid w:val="00ED29EF"/>
    <w:rsid w:val="00F6260D"/>
    <w:rsid w:val="00F722E4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B633"/>
  <w15:chartTrackingRefBased/>
  <w15:docId w15:val="{1EEEC2F2-BA02-4418-9D8F-18F906CE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722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22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22E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722E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722E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722E4"/>
    <w:rPr>
      <w:vertAlign w:val="superscript"/>
    </w:rPr>
  </w:style>
  <w:style w:type="table" w:styleId="aa">
    <w:name w:val="Table Grid"/>
    <w:basedOn w:val="a1"/>
    <w:uiPriority w:val="39"/>
    <w:rsid w:val="000C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6D8E"/>
  </w:style>
  <w:style w:type="paragraph" w:styleId="ad">
    <w:name w:val="footer"/>
    <w:basedOn w:val="a"/>
    <w:link w:val="ae"/>
    <w:uiPriority w:val="99"/>
    <w:unhideWhenUsed/>
    <w:rsid w:val="0038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B566-8697-46C5-A735-F85B0F00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a.pronin</dc:creator>
  <cp:keywords/>
  <dc:description/>
  <cp:lastModifiedBy>Фонд защиты прав граждан участников долевого строительства</cp:lastModifiedBy>
  <cp:revision>7</cp:revision>
  <cp:lastPrinted>2022-06-06T06:29:00Z</cp:lastPrinted>
  <dcterms:created xsi:type="dcterms:W3CDTF">2022-02-02T08:52:00Z</dcterms:created>
  <dcterms:modified xsi:type="dcterms:W3CDTF">2022-06-06T06:29:00Z</dcterms:modified>
</cp:coreProperties>
</file>